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sz w:val="20"/>
          <w:szCs w:val="20"/>
        </w:rPr>
        <w:t>投标提疑函</w:t>
      </w:r>
    </w:p>
    <w:p>
      <w:pPr>
        <w:spacing w:line="480" w:lineRule="auto"/>
        <w:ind w:left="6" w:leftChars="3"/>
        <w:jc w:val="left"/>
        <w:rPr>
          <w:rFonts w:ascii="宋体" w:hAnsi="宋体" w:eastAsia="宋体"/>
          <w:sz w:val="20"/>
          <w:szCs w:val="20"/>
        </w:rPr>
      </w:pPr>
      <w:bookmarkStart w:id="0" w:name="OLE_LINK2"/>
      <w:r>
        <w:rPr>
          <w:rFonts w:ascii="宋体" w:hAnsi="宋体" w:eastAsia="宋体"/>
          <w:sz w:val="20"/>
          <w:szCs w:val="20"/>
        </w:rPr>
        <w:t>1</w:t>
      </w:r>
      <w:r>
        <w:rPr>
          <w:rFonts w:hint="eastAsia" w:ascii="宋体" w:hAnsi="宋体" w:eastAsia="宋体"/>
          <w:sz w:val="20"/>
          <w:szCs w:val="20"/>
        </w:rPr>
        <w:t>、假设我司中标，战略采购框架协议是由贵司与我司签订（甲方与乙方）的。</w:t>
      </w:r>
    </w:p>
    <w:p>
      <w:pPr>
        <w:spacing w:line="480" w:lineRule="auto"/>
        <w:ind w:left="6" w:leftChars="3"/>
        <w:jc w:val="left"/>
        <w:rPr>
          <w:rFonts w:hint="eastAsia"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提疑</w:t>
      </w:r>
      <w:r>
        <w:rPr>
          <w:rFonts w:hint="eastAsia" w:ascii="宋体" w:hAnsi="宋体" w:eastAsia="宋体"/>
          <w:sz w:val="20"/>
          <w:szCs w:val="20"/>
        </w:rPr>
        <w:t>：具体的项目采购合同可以由我司（乙方）授权代理商与甲方及甲方关联公司签订吗？</w:t>
      </w:r>
    </w:p>
    <w:p>
      <w:pPr>
        <w:spacing w:line="480" w:lineRule="auto"/>
        <w:ind w:left="6" w:leftChars="3"/>
        <w:jc w:val="left"/>
        <w:rPr>
          <w:rFonts w:hint="default" w:ascii="宋体" w:hAnsi="宋体" w:eastAsia="宋体"/>
          <w:b/>
          <w:bCs/>
          <w:sz w:val="20"/>
          <w:szCs w:val="20"/>
          <w:lang w:val="en-US" w:eastAsia="zh-CN"/>
        </w:rPr>
      </w:pPr>
      <w:r>
        <w:rPr>
          <w:rFonts w:hint="eastAsia" w:ascii="宋体" w:hAnsi="宋体" w:eastAsia="宋体"/>
          <w:b/>
          <w:bCs/>
          <w:sz w:val="20"/>
          <w:szCs w:val="20"/>
          <w:lang w:val="en-US" w:eastAsia="zh-CN"/>
        </w:rPr>
        <w:t>回复：按招标文件内容执行</w:t>
      </w:r>
    </w:p>
    <w:p>
      <w:pPr>
        <w:spacing w:line="360" w:lineRule="auto"/>
        <w:jc w:val="left"/>
        <w:rPr>
          <w:rFonts w:hint="eastAsia" w:ascii="宋体" w:hAnsi="宋体" w:eastAsia="宋体"/>
          <w:sz w:val="20"/>
          <w:szCs w:val="20"/>
        </w:rPr>
      </w:pPr>
      <w:r>
        <w:rPr>
          <w:rFonts w:ascii="宋体" w:hAnsi="宋体" w:eastAsia="宋体"/>
          <w:sz w:val="20"/>
          <w:szCs w:val="20"/>
        </w:rPr>
        <w:t>2</w:t>
      </w:r>
      <w:r>
        <w:rPr>
          <w:rFonts w:hint="eastAsia" w:ascii="宋体" w:hAnsi="宋体" w:eastAsia="宋体"/>
          <w:sz w:val="20"/>
          <w:szCs w:val="20"/>
        </w:rPr>
        <w:t>、中央净水设备要求水批流量≥</w:t>
      </w:r>
      <w:r>
        <w:rPr>
          <w:rFonts w:ascii="宋体" w:hAnsi="宋体" w:eastAsia="宋体"/>
          <w:sz w:val="20"/>
          <w:szCs w:val="20"/>
        </w:rPr>
        <w:t>1.5T/H</w:t>
      </w:r>
      <w:r>
        <w:rPr>
          <w:rFonts w:hint="eastAsia" w:ascii="宋体" w:hAnsi="宋体" w:eastAsia="宋体"/>
          <w:sz w:val="20"/>
          <w:szCs w:val="20"/>
        </w:rPr>
        <w:t>，我司只有</w:t>
      </w:r>
      <w:r>
        <w:rPr>
          <w:rFonts w:ascii="宋体" w:hAnsi="宋体" w:eastAsia="宋体"/>
          <w:sz w:val="20"/>
          <w:szCs w:val="20"/>
        </w:rPr>
        <w:t>2.0T/H</w:t>
      </w:r>
      <w:r>
        <w:rPr>
          <w:rFonts w:hint="eastAsia" w:ascii="宋体" w:hAnsi="宋体" w:eastAsia="宋体"/>
          <w:sz w:val="20"/>
          <w:szCs w:val="20"/>
        </w:rPr>
        <w:t>产品，但是该</w:t>
      </w:r>
      <w:r>
        <w:rPr>
          <w:rFonts w:ascii="宋体" w:hAnsi="宋体" w:eastAsia="宋体"/>
          <w:sz w:val="20"/>
          <w:szCs w:val="20"/>
        </w:rPr>
        <w:t>2.0T/H</w:t>
      </w:r>
      <w:r>
        <w:rPr>
          <w:rFonts w:hint="eastAsia" w:ascii="宋体" w:hAnsi="宋体" w:eastAsia="宋体"/>
          <w:sz w:val="20"/>
          <w:szCs w:val="20"/>
        </w:rPr>
        <w:t>产品高度要高于5</w:t>
      </w:r>
      <w:r>
        <w:rPr>
          <w:rFonts w:ascii="宋体" w:hAnsi="宋体" w:eastAsia="宋体"/>
          <w:sz w:val="20"/>
          <w:szCs w:val="20"/>
        </w:rPr>
        <w:t>50mm</w:t>
      </w:r>
    </w:p>
    <w:p>
      <w:pPr>
        <w:spacing w:line="480" w:lineRule="auto"/>
        <w:jc w:val="left"/>
        <w:rPr>
          <w:rFonts w:hint="eastAsia" w:ascii="宋体" w:hAnsi="宋体" w:eastAsia="宋体"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提疑</w:t>
      </w:r>
      <w:r>
        <w:rPr>
          <w:rFonts w:hint="eastAsia" w:ascii="宋体" w:hAnsi="宋体" w:eastAsia="宋体"/>
          <w:sz w:val="20"/>
          <w:szCs w:val="20"/>
        </w:rPr>
        <w:t>：能否用该2</w:t>
      </w:r>
      <w:r>
        <w:rPr>
          <w:rFonts w:ascii="宋体" w:hAnsi="宋体" w:eastAsia="宋体"/>
          <w:sz w:val="20"/>
          <w:szCs w:val="20"/>
        </w:rPr>
        <w:t>.0T/H</w:t>
      </w:r>
      <w:r>
        <w:rPr>
          <w:rFonts w:hint="eastAsia" w:ascii="宋体" w:hAnsi="宋体" w:eastAsia="宋体"/>
          <w:sz w:val="20"/>
          <w:szCs w:val="20"/>
        </w:rPr>
        <w:t>产品代替</w:t>
      </w:r>
      <w:r>
        <w:rPr>
          <w:rFonts w:ascii="宋体" w:hAnsi="宋体" w:eastAsia="宋体"/>
          <w:sz w:val="20"/>
          <w:szCs w:val="20"/>
        </w:rPr>
        <w:t>1.5T/H</w:t>
      </w:r>
      <w:r>
        <w:rPr>
          <w:rFonts w:hint="eastAsia" w:ascii="宋体" w:hAnsi="宋体" w:eastAsia="宋体"/>
          <w:sz w:val="20"/>
          <w:szCs w:val="20"/>
        </w:rPr>
        <w:t>产品投标，或者用1</w:t>
      </w:r>
      <w:r>
        <w:rPr>
          <w:rFonts w:ascii="宋体" w:hAnsi="宋体" w:eastAsia="宋体"/>
          <w:sz w:val="20"/>
          <w:szCs w:val="20"/>
        </w:rPr>
        <w:t>.0T/H</w:t>
      </w:r>
      <w:r>
        <w:rPr>
          <w:rFonts w:hint="eastAsia" w:ascii="宋体" w:hAnsi="宋体" w:eastAsia="宋体"/>
          <w:sz w:val="20"/>
          <w:szCs w:val="20"/>
        </w:rPr>
        <w:t>产品（满足高度≤5</w:t>
      </w:r>
      <w:r>
        <w:rPr>
          <w:rFonts w:ascii="宋体" w:hAnsi="宋体" w:eastAsia="宋体"/>
          <w:sz w:val="20"/>
          <w:szCs w:val="20"/>
        </w:rPr>
        <w:t>50mm</w:t>
      </w:r>
      <w:r>
        <w:rPr>
          <w:rFonts w:hint="eastAsia" w:ascii="宋体" w:hAnsi="宋体" w:eastAsia="宋体"/>
          <w:sz w:val="20"/>
          <w:szCs w:val="20"/>
        </w:rPr>
        <w:t>）来代替1</w:t>
      </w:r>
      <w:r>
        <w:rPr>
          <w:rFonts w:ascii="宋体" w:hAnsi="宋体" w:eastAsia="宋体"/>
          <w:sz w:val="20"/>
          <w:szCs w:val="20"/>
        </w:rPr>
        <w:t>.5T/H</w:t>
      </w:r>
      <w:r>
        <w:rPr>
          <w:rFonts w:hint="eastAsia" w:ascii="宋体" w:hAnsi="宋体" w:eastAsia="宋体"/>
          <w:sz w:val="20"/>
          <w:szCs w:val="20"/>
        </w:rPr>
        <w:t>产品投标？</w:t>
      </w:r>
    </w:p>
    <w:p>
      <w:pPr>
        <w:spacing w:line="480" w:lineRule="auto"/>
        <w:jc w:val="left"/>
        <w:rPr>
          <w:rFonts w:hint="default" w:ascii="宋体" w:hAnsi="宋体" w:eastAsia="宋体"/>
          <w:b/>
          <w:bCs/>
          <w:sz w:val="20"/>
          <w:szCs w:val="20"/>
          <w:lang w:val="en-US" w:eastAsia="zh-CN"/>
        </w:rPr>
      </w:pPr>
      <w:r>
        <w:rPr>
          <w:rFonts w:hint="eastAsia" w:ascii="宋体" w:hAnsi="宋体" w:eastAsia="宋体"/>
          <w:b/>
          <w:bCs/>
          <w:sz w:val="20"/>
          <w:szCs w:val="20"/>
          <w:lang w:val="en-US" w:eastAsia="zh-CN"/>
        </w:rPr>
        <w:t>回复：使</w:t>
      </w:r>
      <w:r>
        <w:rPr>
          <w:rFonts w:hint="eastAsia" w:ascii="宋体" w:hAnsi="宋体" w:eastAsia="宋体"/>
          <w:b/>
          <w:bCs/>
          <w:sz w:val="20"/>
          <w:szCs w:val="20"/>
          <w:lang w:val="en-US" w:eastAsia="zh-CN"/>
        </w:rPr>
        <w:t>用</w:t>
      </w:r>
      <w:r>
        <w:rPr>
          <w:rFonts w:hint="eastAsia" w:ascii="宋体" w:hAnsi="宋体" w:eastAsia="宋体"/>
          <w:b/>
          <w:bCs/>
          <w:sz w:val="20"/>
          <w:szCs w:val="20"/>
        </w:rPr>
        <w:t>水批流量≥</w:t>
      </w:r>
      <w:r>
        <w:rPr>
          <w:rFonts w:ascii="宋体" w:hAnsi="宋体" w:eastAsia="宋体"/>
          <w:b/>
          <w:bCs/>
          <w:sz w:val="20"/>
          <w:szCs w:val="20"/>
        </w:rPr>
        <w:t>1.5T/H</w:t>
      </w:r>
      <w:r>
        <w:rPr>
          <w:rFonts w:hint="eastAsia" w:ascii="宋体" w:hAnsi="宋体" w:eastAsia="宋体"/>
          <w:b/>
          <w:bCs/>
          <w:sz w:val="20"/>
          <w:szCs w:val="20"/>
        </w:rPr>
        <w:t>产品投标</w:t>
      </w:r>
      <w:r>
        <w:rPr>
          <w:rFonts w:hint="eastAsia" w:ascii="宋体" w:hAnsi="宋体" w:eastAsia="宋体"/>
          <w:b/>
          <w:bCs/>
          <w:sz w:val="20"/>
          <w:szCs w:val="20"/>
          <w:lang w:val="en-US" w:eastAsia="zh-CN"/>
        </w:rPr>
        <w:t>，高度≤500mm要求取消，技术要求进行调整</w:t>
      </w:r>
      <w:bookmarkStart w:id="1" w:name="_GoBack"/>
      <w:bookmarkEnd w:id="1"/>
    </w:p>
    <w:bookmarkEnd w:id="0"/>
    <w:p>
      <w:pPr>
        <w:adjustRightInd w:val="0"/>
        <w:snapToGrid w:val="0"/>
        <w:spacing w:line="360" w:lineRule="exact"/>
        <w:jc w:val="right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zM2NlM2ViZTZhYzY5ZWMyMTcyOWVhNmVhNGUzMDEifQ=="/>
  </w:docVars>
  <w:rsids>
    <w:rsidRoot w:val="00CF4347"/>
    <w:rsid w:val="00094037"/>
    <w:rsid w:val="000F1168"/>
    <w:rsid w:val="001F7E08"/>
    <w:rsid w:val="002706FE"/>
    <w:rsid w:val="0027214E"/>
    <w:rsid w:val="002A2167"/>
    <w:rsid w:val="00334A18"/>
    <w:rsid w:val="00362C96"/>
    <w:rsid w:val="004F614B"/>
    <w:rsid w:val="005371C1"/>
    <w:rsid w:val="005922BB"/>
    <w:rsid w:val="00600FC7"/>
    <w:rsid w:val="006B69B5"/>
    <w:rsid w:val="0070376A"/>
    <w:rsid w:val="0078271D"/>
    <w:rsid w:val="007925AA"/>
    <w:rsid w:val="007A303C"/>
    <w:rsid w:val="007D4ADE"/>
    <w:rsid w:val="00824C2C"/>
    <w:rsid w:val="008B1E1D"/>
    <w:rsid w:val="008B70C6"/>
    <w:rsid w:val="00913A1A"/>
    <w:rsid w:val="009506A7"/>
    <w:rsid w:val="0095111F"/>
    <w:rsid w:val="009643B4"/>
    <w:rsid w:val="009A2FCA"/>
    <w:rsid w:val="009B30F3"/>
    <w:rsid w:val="009B5CCD"/>
    <w:rsid w:val="009C6365"/>
    <w:rsid w:val="009E7F85"/>
    <w:rsid w:val="00A01AFB"/>
    <w:rsid w:val="00A0270C"/>
    <w:rsid w:val="00A327C5"/>
    <w:rsid w:val="00AE6C32"/>
    <w:rsid w:val="00B04B71"/>
    <w:rsid w:val="00B10774"/>
    <w:rsid w:val="00B21EBC"/>
    <w:rsid w:val="00C17CC2"/>
    <w:rsid w:val="00CF4347"/>
    <w:rsid w:val="00D06818"/>
    <w:rsid w:val="00D07924"/>
    <w:rsid w:val="00D10C12"/>
    <w:rsid w:val="00D16B33"/>
    <w:rsid w:val="00D34A78"/>
    <w:rsid w:val="00D450F4"/>
    <w:rsid w:val="00D62AC0"/>
    <w:rsid w:val="00DC7377"/>
    <w:rsid w:val="00DD41FD"/>
    <w:rsid w:val="00DD7F31"/>
    <w:rsid w:val="00E1395A"/>
    <w:rsid w:val="00E14EBE"/>
    <w:rsid w:val="00E170D8"/>
    <w:rsid w:val="00E62E05"/>
    <w:rsid w:val="00F114A2"/>
    <w:rsid w:val="00F25EC1"/>
    <w:rsid w:val="00F43366"/>
    <w:rsid w:val="00F6584F"/>
    <w:rsid w:val="00F67579"/>
    <w:rsid w:val="00F9123C"/>
    <w:rsid w:val="00F966C4"/>
    <w:rsid w:val="00FE6F1E"/>
    <w:rsid w:val="10DF7D4B"/>
    <w:rsid w:val="1A5A6FCC"/>
    <w:rsid w:val="365D11C1"/>
    <w:rsid w:val="374C0952"/>
    <w:rsid w:val="4C192FBF"/>
    <w:rsid w:val="521A722A"/>
    <w:rsid w:val="6F48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字元 字元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MS Mincho" w:cs="Verdana"/>
      <w:kern w:val="0"/>
      <w:sz w:val="20"/>
      <w:szCs w:val="20"/>
      <w:lang w:eastAsia="en-US" w:bidi="kn-I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285</Characters>
  <Lines>2</Lines>
  <Paragraphs>1</Paragraphs>
  <TotalTime>5</TotalTime>
  <ScaleCrop>false</ScaleCrop>
  <LinksUpToDate>false</LinksUpToDate>
  <CharactersWithSpaces>333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2023-06-05T06:23:00Z</dcterms:created>
  <dc:creator>Liu, Guangqiao</dc:creator>
  <cp:lastModifiedBy> 芥</cp:lastModifiedBy>
  <cp:lastPrinted>2023-06-06T08:05:00Z</cp:lastPrinted>
  <dcterms:modified xsi:type="dcterms:W3CDTF">2023-06-07T07:20:26Z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B7E264A46658433EAD9AC19004A5A921_12</vt:lpwstr>
  </property>
</Properties>
</file>